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9617" w14:textId="77777777" w:rsidR="008240B9" w:rsidRPr="0005626F" w:rsidRDefault="008240B9" w:rsidP="008240B9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XI</w:t>
      </w:r>
      <w:r w:rsidRPr="0005626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</w:t>
      </w:r>
    </w:p>
    <w:p w14:paraId="45621AA2" w14:textId="77777777" w:rsidR="008240B9" w:rsidRPr="008240B9" w:rsidRDefault="008240B9" w:rsidP="008240B9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240B9">
        <w:rPr>
          <w:rFonts w:ascii="Times New Roman" w:hAnsi="Times New Roman" w:cs="Times New Roman"/>
          <w:color w:val="auto"/>
          <w:sz w:val="28"/>
          <w:szCs w:val="28"/>
        </w:rPr>
        <w:t>Avaliação</w:t>
      </w:r>
      <w:proofErr w:type="spellEnd"/>
      <w:r w:rsidRPr="008240B9">
        <w:rPr>
          <w:rFonts w:ascii="Times New Roman" w:hAnsi="Times New Roman" w:cs="Times New Roman"/>
          <w:color w:val="auto"/>
          <w:sz w:val="28"/>
          <w:szCs w:val="28"/>
        </w:rPr>
        <w:t xml:space="preserve"> de Pré-</w:t>
      </w:r>
      <w:proofErr w:type="spellStart"/>
      <w:r w:rsidRPr="008240B9">
        <w:rPr>
          <w:rFonts w:ascii="Times New Roman" w:hAnsi="Times New Roman" w:cs="Times New Roman"/>
          <w:color w:val="auto"/>
          <w:sz w:val="28"/>
          <w:szCs w:val="28"/>
        </w:rPr>
        <w:t>Projeto</w:t>
      </w:r>
      <w:proofErr w:type="spellEnd"/>
      <w:r w:rsidRPr="008240B9">
        <w:rPr>
          <w:rFonts w:ascii="Times New Roman" w:hAnsi="Times New Roman" w:cs="Times New Roman"/>
          <w:color w:val="auto"/>
          <w:sz w:val="28"/>
          <w:szCs w:val="28"/>
        </w:rPr>
        <w:t xml:space="preserve"> de PFC</w:t>
      </w:r>
    </w:p>
    <w:p w14:paraId="5FA48C52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46A80CF7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38063E24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b/>
          <w:bCs/>
          <w:color w:val="auto"/>
        </w:rPr>
        <w:t>Discente</w:t>
      </w:r>
      <w:r w:rsidRPr="008240B9">
        <w:rPr>
          <w:rFonts w:ascii="Times New Roman" w:hAnsi="Times New Roman" w:cs="Times New Roman"/>
          <w:color w:val="auto"/>
        </w:rPr>
        <w:t>: _________________________________________________________________</w:t>
      </w:r>
    </w:p>
    <w:p w14:paraId="628ABFD2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7FEDC5D5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b/>
          <w:bCs/>
          <w:color w:val="auto"/>
        </w:rPr>
        <w:t>Título do Pré-Projeto</w:t>
      </w:r>
      <w:r w:rsidRPr="008240B9">
        <w:rPr>
          <w:rFonts w:ascii="Times New Roman" w:hAnsi="Times New Roman" w:cs="Times New Roman"/>
          <w:color w:val="auto"/>
        </w:rPr>
        <w:t>: ____________________</w:t>
      </w:r>
      <w:r w:rsidRPr="008240B9">
        <w:rPr>
          <w:rFonts w:ascii="Times New Roman" w:hAnsi="Times New Roman" w:cs="Times New Roman"/>
          <w:color w:val="auto"/>
          <w:lang w:val="en-US"/>
        </w:rPr>
        <w:t>__</w:t>
      </w:r>
      <w:r w:rsidRPr="008240B9">
        <w:rPr>
          <w:rFonts w:ascii="Times New Roman" w:hAnsi="Times New Roman" w:cs="Times New Roman"/>
          <w:color w:val="auto"/>
        </w:rPr>
        <w:t>_________________________________</w:t>
      </w:r>
    </w:p>
    <w:p w14:paraId="5FCB87D2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1E265E7B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>__________________________________________________________________________</w:t>
      </w:r>
    </w:p>
    <w:p w14:paraId="41034A55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36477AD1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b/>
          <w:bCs/>
          <w:color w:val="auto"/>
        </w:rPr>
        <w:t>Orientador(a)</w:t>
      </w:r>
      <w:r w:rsidRPr="008240B9">
        <w:rPr>
          <w:rFonts w:ascii="Times New Roman" w:hAnsi="Times New Roman" w:cs="Times New Roman"/>
          <w:color w:val="auto"/>
        </w:rPr>
        <w:t>: _____________________________________________________________</w:t>
      </w:r>
    </w:p>
    <w:p w14:paraId="6F3F78E4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710DC247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b/>
          <w:bCs/>
          <w:color w:val="auto"/>
        </w:rPr>
        <w:t>Data da Avaliação</w:t>
      </w:r>
      <w:r w:rsidRPr="008240B9">
        <w:rPr>
          <w:rFonts w:ascii="Times New Roman" w:hAnsi="Times New Roman" w:cs="Times New Roman"/>
          <w:color w:val="auto"/>
        </w:rPr>
        <w:t>: ____/____/______</w:t>
      </w:r>
    </w:p>
    <w:p w14:paraId="37E31CF2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1EDA5332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38B6727E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240B9">
        <w:rPr>
          <w:rFonts w:ascii="Times New Roman" w:hAnsi="Times New Roman" w:cs="Times New Roman"/>
          <w:color w:val="auto"/>
        </w:rPr>
        <w:t>Estrutura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8240B9">
        <w:rPr>
          <w:rFonts w:ascii="Times New Roman" w:hAnsi="Times New Roman" w:cs="Times New Roman"/>
          <w:color w:val="auto"/>
        </w:rPr>
        <w:t>Clareza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240B9">
        <w:rPr>
          <w:rFonts w:ascii="Times New Roman" w:hAnsi="Times New Roman" w:cs="Times New Roman"/>
          <w:color w:val="auto"/>
        </w:rPr>
        <w:t>Documento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556"/>
        <w:gridCol w:w="4204"/>
      </w:tblGrid>
      <w:tr w:rsidR="008240B9" w:rsidRPr="008240B9" w14:paraId="001EE6F9" w14:textId="77777777" w:rsidTr="00702DA3">
        <w:trPr>
          <w:jc w:val="center"/>
        </w:trPr>
        <w:tc>
          <w:tcPr>
            <w:tcW w:w="2880" w:type="dxa"/>
            <w:vAlign w:val="center"/>
          </w:tcPr>
          <w:p w14:paraId="4A5310A2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Critério</w:t>
            </w:r>
          </w:p>
        </w:tc>
        <w:tc>
          <w:tcPr>
            <w:tcW w:w="1556" w:type="dxa"/>
            <w:vAlign w:val="center"/>
          </w:tcPr>
          <w:p w14:paraId="6FB1EDEA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Nota (0 a 10)</w:t>
            </w:r>
          </w:p>
        </w:tc>
        <w:tc>
          <w:tcPr>
            <w:tcW w:w="4204" w:type="dxa"/>
            <w:vAlign w:val="center"/>
          </w:tcPr>
          <w:p w14:paraId="18012CC3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Comentários*</w:t>
            </w:r>
          </w:p>
        </w:tc>
      </w:tr>
      <w:tr w:rsidR="008240B9" w:rsidRPr="008240B9" w14:paraId="7E81525A" w14:textId="77777777" w:rsidTr="00702DA3">
        <w:trPr>
          <w:jc w:val="center"/>
        </w:trPr>
        <w:tc>
          <w:tcPr>
            <w:tcW w:w="2880" w:type="dxa"/>
            <w:vAlign w:val="center"/>
          </w:tcPr>
          <w:p w14:paraId="3C8F7F6D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1.1 Clareza e objetividade na definição do tema</w:t>
            </w:r>
          </w:p>
        </w:tc>
        <w:tc>
          <w:tcPr>
            <w:tcW w:w="1556" w:type="dxa"/>
          </w:tcPr>
          <w:p w14:paraId="68184F70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07AC77EC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3ED23D0B" w14:textId="77777777" w:rsidTr="00702DA3">
        <w:trPr>
          <w:jc w:val="center"/>
        </w:trPr>
        <w:tc>
          <w:tcPr>
            <w:tcW w:w="2880" w:type="dxa"/>
            <w:vAlign w:val="center"/>
          </w:tcPr>
          <w:p w14:paraId="42413AAF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1.2 Coerência da justificativa com a proposta</w:t>
            </w:r>
          </w:p>
        </w:tc>
        <w:tc>
          <w:tcPr>
            <w:tcW w:w="1556" w:type="dxa"/>
          </w:tcPr>
          <w:p w14:paraId="5B752C4E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39319948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6C30DDCE" w14:textId="77777777" w:rsidTr="00702DA3">
        <w:trPr>
          <w:jc w:val="center"/>
        </w:trPr>
        <w:tc>
          <w:tcPr>
            <w:tcW w:w="2880" w:type="dxa"/>
            <w:vAlign w:val="center"/>
          </w:tcPr>
          <w:p w14:paraId="227C9954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1.3 Clareza e exequibilidade dos objetivos propostos</w:t>
            </w:r>
          </w:p>
        </w:tc>
        <w:tc>
          <w:tcPr>
            <w:tcW w:w="1556" w:type="dxa"/>
          </w:tcPr>
          <w:p w14:paraId="2112E630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6D157B87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1729F7F9" w14:textId="77777777" w:rsidTr="00702DA3">
        <w:trPr>
          <w:jc w:val="center"/>
        </w:trPr>
        <w:tc>
          <w:tcPr>
            <w:tcW w:w="2880" w:type="dxa"/>
            <w:vAlign w:val="center"/>
          </w:tcPr>
          <w:p w14:paraId="29BA1A1A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1.4 Pertinência e detalhamento dos resultados esperados</w:t>
            </w:r>
          </w:p>
        </w:tc>
        <w:tc>
          <w:tcPr>
            <w:tcW w:w="1556" w:type="dxa"/>
          </w:tcPr>
          <w:p w14:paraId="6388316F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7ADD4EEE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4C8DF8E3" w14:textId="77777777" w:rsidTr="00702DA3">
        <w:trPr>
          <w:jc w:val="center"/>
        </w:trPr>
        <w:tc>
          <w:tcPr>
            <w:tcW w:w="2880" w:type="dxa"/>
            <w:vAlign w:val="center"/>
          </w:tcPr>
          <w:p w14:paraId="401ADA82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1.5 Qualidade da redação, ortografia e organização geral</w:t>
            </w:r>
          </w:p>
        </w:tc>
        <w:tc>
          <w:tcPr>
            <w:tcW w:w="1556" w:type="dxa"/>
          </w:tcPr>
          <w:p w14:paraId="613D78E7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0E54214B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D91F09B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>*Obrigatórios para notas abaixo de 6.</w:t>
      </w:r>
    </w:p>
    <w:p w14:paraId="62C869D6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3D911693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021BEB75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 xml:space="preserve">2. Alinhamento com o </w:t>
      </w:r>
      <w:proofErr w:type="spellStart"/>
      <w:r w:rsidRPr="008240B9">
        <w:rPr>
          <w:rFonts w:ascii="Times New Roman" w:hAnsi="Times New Roman" w:cs="Times New Roman"/>
          <w:color w:val="auto"/>
        </w:rPr>
        <w:t>Projeto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240B9">
        <w:rPr>
          <w:rFonts w:ascii="Times New Roman" w:hAnsi="Times New Roman" w:cs="Times New Roman"/>
          <w:color w:val="auto"/>
        </w:rPr>
        <w:t>Pedagógico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8240B9">
        <w:rPr>
          <w:rFonts w:ascii="Times New Roman" w:hAnsi="Times New Roman" w:cs="Times New Roman"/>
          <w:color w:val="auto"/>
        </w:rPr>
        <w:t>Curso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(PPC)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556"/>
        <w:gridCol w:w="4204"/>
      </w:tblGrid>
      <w:tr w:rsidR="008240B9" w:rsidRPr="008240B9" w14:paraId="2282BFC9" w14:textId="77777777" w:rsidTr="00702DA3">
        <w:trPr>
          <w:trHeight w:val="303"/>
          <w:jc w:val="center"/>
        </w:trPr>
        <w:tc>
          <w:tcPr>
            <w:tcW w:w="2880" w:type="dxa"/>
            <w:vAlign w:val="center"/>
          </w:tcPr>
          <w:p w14:paraId="0424AA1E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Critério</w:t>
            </w:r>
          </w:p>
        </w:tc>
        <w:tc>
          <w:tcPr>
            <w:tcW w:w="1556" w:type="dxa"/>
            <w:vAlign w:val="center"/>
          </w:tcPr>
          <w:p w14:paraId="0D9F06BD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Nota (0 a 10)</w:t>
            </w:r>
          </w:p>
        </w:tc>
        <w:tc>
          <w:tcPr>
            <w:tcW w:w="4204" w:type="dxa"/>
            <w:vAlign w:val="center"/>
          </w:tcPr>
          <w:p w14:paraId="28D22FDB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Comentários</w:t>
            </w:r>
          </w:p>
        </w:tc>
      </w:tr>
      <w:tr w:rsidR="008240B9" w:rsidRPr="008240B9" w14:paraId="720C5A68" w14:textId="77777777" w:rsidTr="00702DA3">
        <w:trPr>
          <w:jc w:val="center"/>
        </w:trPr>
        <w:tc>
          <w:tcPr>
            <w:tcW w:w="2880" w:type="dxa"/>
          </w:tcPr>
          <w:p w14:paraId="0D044E56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2.1 Identificação adequada dos eixos formativos do curso relacionados ao projeto</w:t>
            </w:r>
          </w:p>
        </w:tc>
        <w:tc>
          <w:tcPr>
            <w:tcW w:w="1556" w:type="dxa"/>
            <w:vAlign w:val="center"/>
          </w:tcPr>
          <w:p w14:paraId="793DFFEF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5A906F58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279544AC" w14:textId="77777777" w:rsidTr="00702DA3">
        <w:trPr>
          <w:jc w:val="center"/>
        </w:trPr>
        <w:tc>
          <w:tcPr>
            <w:tcW w:w="2880" w:type="dxa"/>
          </w:tcPr>
          <w:p w14:paraId="5EF54702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2.2 Relevância do projeto para a formação em Engenharia de Computação</w:t>
            </w:r>
          </w:p>
        </w:tc>
        <w:tc>
          <w:tcPr>
            <w:tcW w:w="1556" w:type="dxa"/>
            <w:vAlign w:val="center"/>
          </w:tcPr>
          <w:p w14:paraId="02B2020E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02057CE6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783F0B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>*Obrigatórios para notas abaixo de 6.</w:t>
      </w:r>
    </w:p>
    <w:p w14:paraId="34173C8C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7A7A9F7F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4D45C6C5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lastRenderedPageBreak/>
        <w:t xml:space="preserve">3. </w:t>
      </w:r>
      <w:proofErr w:type="spellStart"/>
      <w:r w:rsidRPr="008240B9">
        <w:rPr>
          <w:rFonts w:ascii="Times New Roman" w:hAnsi="Times New Roman" w:cs="Times New Roman"/>
          <w:color w:val="auto"/>
        </w:rPr>
        <w:t>Planejamento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8240B9">
        <w:rPr>
          <w:rFonts w:ascii="Times New Roman" w:hAnsi="Times New Roman" w:cs="Times New Roman"/>
          <w:color w:val="auto"/>
        </w:rPr>
        <w:t>Viabilidade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556"/>
        <w:gridCol w:w="4204"/>
      </w:tblGrid>
      <w:tr w:rsidR="008240B9" w:rsidRPr="008240B9" w14:paraId="7BC4A09E" w14:textId="77777777" w:rsidTr="00702DA3">
        <w:trPr>
          <w:jc w:val="center"/>
        </w:trPr>
        <w:tc>
          <w:tcPr>
            <w:tcW w:w="2880" w:type="dxa"/>
          </w:tcPr>
          <w:p w14:paraId="08E74252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Critério</w:t>
            </w:r>
          </w:p>
        </w:tc>
        <w:tc>
          <w:tcPr>
            <w:tcW w:w="1556" w:type="dxa"/>
          </w:tcPr>
          <w:p w14:paraId="2AE7F398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Nota (0 a 10)</w:t>
            </w:r>
          </w:p>
        </w:tc>
        <w:tc>
          <w:tcPr>
            <w:tcW w:w="4204" w:type="dxa"/>
          </w:tcPr>
          <w:p w14:paraId="1F78E3B7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40B9">
              <w:rPr>
                <w:rFonts w:ascii="Times New Roman" w:hAnsi="Times New Roman" w:cs="Times New Roman"/>
                <w:b/>
                <w:bCs/>
                <w:color w:val="auto"/>
              </w:rPr>
              <w:t>Comentários</w:t>
            </w:r>
          </w:p>
        </w:tc>
      </w:tr>
      <w:tr w:rsidR="008240B9" w:rsidRPr="008240B9" w14:paraId="5B031035" w14:textId="77777777" w:rsidTr="00702DA3">
        <w:trPr>
          <w:jc w:val="center"/>
        </w:trPr>
        <w:tc>
          <w:tcPr>
            <w:tcW w:w="2880" w:type="dxa"/>
          </w:tcPr>
          <w:p w14:paraId="4152D5FE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3.1 Qualidade do plano de trabalho</w:t>
            </w:r>
          </w:p>
        </w:tc>
        <w:tc>
          <w:tcPr>
            <w:tcW w:w="1556" w:type="dxa"/>
            <w:vAlign w:val="center"/>
          </w:tcPr>
          <w:p w14:paraId="21E85036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6859E069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0C1DF896" w14:textId="77777777" w:rsidTr="00702DA3">
        <w:trPr>
          <w:jc w:val="center"/>
        </w:trPr>
        <w:tc>
          <w:tcPr>
            <w:tcW w:w="2880" w:type="dxa"/>
          </w:tcPr>
          <w:p w14:paraId="1F91A8F5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3.2 Adequação do cronograma às etapas propostas</w:t>
            </w:r>
          </w:p>
        </w:tc>
        <w:tc>
          <w:tcPr>
            <w:tcW w:w="1556" w:type="dxa"/>
            <w:vAlign w:val="center"/>
          </w:tcPr>
          <w:p w14:paraId="320B8177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7E72907D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40B9" w:rsidRPr="008240B9" w14:paraId="055E955B" w14:textId="77777777" w:rsidTr="00702DA3">
        <w:trPr>
          <w:jc w:val="center"/>
        </w:trPr>
        <w:tc>
          <w:tcPr>
            <w:tcW w:w="2880" w:type="dxa"/>
          </w:tcPr>
          <w:p w14:paraId="74D638A1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  <w:r w:rsidRPr="008240B9">
              <w:rPr>
                <w:rFonts w:ascii="Times New Roman" w:hAnsi="Times New Roman" w:cs="Times New Roman"/>
                <w:color w:val="auto"/>
              </w:rPr>
              <w:t>3.3 Exequibilidade técnica e temporal do projeto</w:t>
            </w:r>
          </w:p>
        </w:tc>
        <w:tc>
          <w:tcPr>
            <w:tcW w:w="1556" w:type="dxa"/>
            <w:vAlign w:val="center"/>
          </w:tcPr>
          <w:p w14:paraId="594763C9" w14:textId="77777777" w:rsidR="008240B9" w:rsidRPr="008240B9" w:rsidRDefault="008240B9" w:rsidP="00702D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04" w:type="dxa"/>
          </w:tcPr>
          <w:p w14:paraId="22CBF40F" w14:textId="77777777" w:rsidR="008240B9" w:rsidRPr="008240B9" w:rsidRDefault="008240B9" w:rsidP="00702D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894767D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>*Obrigatórios para notas abaixo de 6.</w:t>
      </w:r>
    </w:p>
    <w:p w14:paraId="12925641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</w:p>
    <w:p w14:paraId="1303C1F9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</w:p>
    <w:p w14:paraId="12353671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240B9">
        <w:rPr>
          <w:rFonts w:ascii="Times New Roman" w:hAnsi="Times New Roman" w:cs="Times New Roman"/>
          <w:color w:val="auto"/>
        </w:rPr>
        <w:t>Documentação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240B9">
        <w:rPr>
          <w:rFonts w:ascii="Times New Roman" w:hAnsi="Times New Roman" w:cs="Times New Roman"/>
          <w:color w:val="auto"/>
        </w:rPr>
        <w:t>Complementar</w:t>
      </w:r>
      <w:proofErr w:type="spellEnd"/>
    </w:p>
    <w:p w14:paraId="1E763D62" w14:textId="77777777" w:rsidR="008240B9" w:rsidRPr="008240B9" w:rsidRDefault="008240B9" w:rsidP="008240B9">
      <w:pPr>
        <w:spacing w:line="240" w:lineRule="auto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 xml:space="preserve">Anexo I – Termo de ciência e concordância do orientador  </w:t>
      </w:r>
    </w:p>
    <w:p w14:paraId="391D9226" w14:textId="77777777" w:rsidR="008240B9" w:rsidRPr="008240B9" w:rsidRDefault="008240B9" w:rsidP="008240B9">
      <w:pPr>
        <w:spacing w:line="240" w:lineRule="auto"/>
        <w:rPr>
          <w:rFonts w:ascii="Times New Roman" w:hAnsi="Times New Roman" w:cs="Times New Roman"/>
          <w:color w:val="auto"/>
        </w:rPr>
      </w:pPr>
      <w:proofErr w:type="gramStart"/>
      <w:r w:rsidRPr="008240B9">
        <w:rPr>
          <w:rFonts w:ascii="Times New Roman" w:hAnsi="Times New Roman" w:cs="Times New Roman"/>
          <w:color w:val="auto"/>
        </w:rPr>
        <w:t>(  )</w:t>
      </w:r>
      <w:proofErr w:type="gramEnd"/>
      <w:r w:rsidRPr="008240B9">
        <w:rPr>
          <w:rFonts w:ascii="Times New Roman" w:hAnsi="Times New Roman" w:cs="Times New Roman"/>
          <w:color w:val="auto"/>
        </w:rPr>
        <w:t xml:space="preserve"> Apresentado </w:t>
      </w:r>
      <w:proofErr w:type="gramStart"/>
      <w:r w:rsidRPr="008240B9">
        <w:rPr>
          <w:rFonts w:ascii="Times New Roman" w:hAnsi="Times New Roman" w:cs="Times New Roman"/>
          <w:color w:val="auto"/>
        </w:rPr>
        <w:t>(  )</w:t>
      </w:r>
      <w:proofErr w:type="gramEnd"/>
      <w:r w:rsidRPr="008240B9">
        <w:rPr>
          <w:rFonts w:ascii="Times New Roman" w:hAnsi="Times New Roman" w:cs="Times New Roman"/>
          <w:color w:val="auto"/>
        </w:rPr>
        <w:t xml:space="preserve"> Não apresentado</w:t>
      </w:r>
    </w:p>
    <w:p w14:paraId="3E7C8276" w14:textId="77777777" w:rsidR="008240B9" w:rsidRPr="008240B9" w:rsidRDefault="008240B9" w:rsidP="008240B9">
      <w:pPr>
        <w:spacing w:line="240" w:lineRule="auto"/>
        <w:ind w:left="0" w:firstLine="0"/>
        <w:rPr>
          <w:rFonts w:ascii="Times New Roman" w:hAnsi="Times New Roman" w:cs="Times New Roman"/>
          <w:color w:val="auto"/>
        </w:rPr>
      </w:pPr>
    </w:p>
    <w:p w14:paraId="49A5CDB8" w14:textId="77777777" w:rsidR="008240B9" w:rsidRPr="008240B9" w:rsidRDefault="008240B9" w:rsidP="008240B9">
      <w:pPr>
        <w:spacing w:line="240" w:lineRule="auto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ab/>
      </w:r>
      <w:r w:rsidRPr="008240B9">
        <w:rPr>
          <w:rFonts w:ascii="Times New Roman" w:hAnsi="Times New Roman" w:cs="Times New Roman"/>
          <w:color w:val="auto"/>
        </w:rPr>
        <w:tab/>
      </w:r>
    </w:p>
    <w:p w14:paraId="78D1F869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8240B9">
        <w:rPr>
          <w:rFonts w:ascii="Times New Roman" w:hAnsi="Times New Roman" w:cs="Times New Roman"/>
          <w:color w:val="auto"/>
        </w:rPr>
        <w:t>Considerações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Gerais da Banca</w:t>
      </w:r>
    </w:p>
    <w:p w14:paraId="2A33DBEB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>Comentários, recomendações adicionais e média final (Itens 1-3):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8967"/>
      </w:tblGrid>
      <w:tr w:rsidR="008240B9" w:rsidRPr="008240B9" w14:paraId="697AC2B5" w14:textId="77777777" w:rsidTr="00702DA3">
        <w:trPr>
          <w:trHeight w:val="2832"/>
        </w:trPr>
        <w:tc>
          <w:tcPr>
            <w:tcW w:w="8967" w:type="dxa"/>
          </w:tcPr>
          <w:p w14:paraId="22887EF2" w14:textId="77777777" w:rsidR="008240B9" w:rsidRPr="008240B9" w:rsidRDefault="008240B9" w:rsidP="00702DA3">
            <w:pPr>
              <w:pStyle w:val="Heading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58C8DD2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</w:p>
    <w:p w14:paraId="7D1F4CF2" w14:textId="77777777" w:rsidR="008240B9" w:rsidRPr="008240B9" w:rsidRDefault="008240B9" w:rsidP="008240B9">
      <w:pPr>
        <w:pStyle w:val="Heading2"/>
        <w:rPr>
          <w:rFonts w:ascii="Times New Roman" w:hAnsi="Times New Roman" w:cs="Times New Roman"/>
          <w:color w:val="auto"/>
        </w:rPr>
      </w:pPr>
      <w:r w:rsidRPr="008240B9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8240B9">
        <w:rPr>
          <w:rFonts w:ascii="Times New Roman" w:hAnsi="Times New Roman" w:cs="Times New Roman"/>
          <w:color w:val="auto"/>
        </w:rPr>
        <w:t>Resultado</w:t>
      </w:r>
      <w:proofErr w:type="spellEnd"/>
      <w:r w:rsidRPr="008240B9">
        <w:rPr>
          <w:rFonts w:ascii="Times New Roman" w:hAnsi="Times New Roman" w:cs="Times New Roman"/>
          <w:color w:val="auto"/>
        </w:rPr>
        <w:t xml:space="preserve"> da </w:t>
      </w:r>
      <w:proofErr w:type="spellStart"/>
      <w:r w:rsidRPr="008240B9">
        <w:rPr>
          <w:rFonts w:ascii="Times New Roman" w:hAnsi="Times New Roman" w:cs="Times New Roman"/>
          <w:color w:val="auto"/>
        </w:rPr>
        <w:t>Avaliação</w:t>
      </w:r>
      <w:proofErr w:type="spellEnd"/>
    </w:p>
    <w:p w14:paraId="34D7E48A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proofErr w:type="gramStart"/>
      <w:r w:rsidRPr="008240B9">
        <w:rPr>
          <w:rFonts w:ascii="Times New Roman" w:hAnsi="Times New Roman" w:cs="Times New Roman"/>
          <w:color w:val="auto"/>
        </w:rPr>
        <w:t>(  )</w:t>
      </w:r>
      <w:proofErr w:type="gramEnd"/>
      <w:r w:rsidRPr="008240B9">
        <w:rPr>
          <w:rFonts w:ascii="Times New Roman" w:hAnsi="Times New Roman" w:cs="Times New Roman"/>
          <w:color w:val="auto"/>
        </w:rPr>
        <w:t xml:space="preserve"> Aprovado sem restrições (Nota 7-10)</w:t>
      </w:r>
    </w:p>
    <w:p w14:paraId="59674917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proofErr w:type="gramStart"/>
      <w:r w:rsidRPr="008240B9">
        <w:rPr>
          <w:rFonts w:ascii="Times New Roman" w:hAnsi="Times New Roman" w:cs="Times New Roman"/>
          <w:color w:val="auto"/>
        </w:rPr>
        <w:t>(  )</w:t>
      </w:r>
      <w:proofErr w:type="gramEnd"/>
      <w:r w:rsidRPr="008240B9">
        <w:rPr>
          <w:rFonts w:ascii="Times New Roman" w:hAnsi="Times New Roman" w:cs="Times New Roman"/>
          <w:color w:val="auto"/>
        </w:rPr>
        <w:t xml:space="preserve"> Aprovado com recomendações de ajustes (descrever acima – Nota 5-7)</w:t>
      </w:r>
    </w:p>
    <w:p w14:paraId="6A6BD1B7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  <w:proofErr w:type="gramStart"/>
      <w:r w:rsidRPr="008240B9">
        <w:rPr>
          <w:rFonts w:ascii="Times New Roman" w:hAnsi="Times New Roman" w:cs="Times New Roman"/>
          <w:color w:val="auto"/>
        </w:rPr>
        <w:t>(  )</w:t>
      </w:r>
      <w:proofErr w:type="gramEnd"/>
      <w:r w:rsidRPr="008240B9">
        <w:rPr>
          <w:rFonts w:ascii="Times New Roman" w:hAnsi="Times New Roman" w:cs="Times New Roman"/>
          <w:color w:val="auto"/>
        </w:rPr>
        <w:t xml:space="preserve"> Reprovado – Necessita reelaboração do pré-projeto (Nota abaixo de 5)</w:t>
      </w:r>
    </w:p>
    <w:p w14:paraId="45595BEE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10289C5F" w14:textId="77777777" w:rsidR="008240B9" w:rsidRPr="008240B9" w:rsidRDefault="008240B9" w:rsidP="008240B9">
      <w:pPr>
        <w:rPr>
          <w:rFonts w:ascii="Times New Roman" w:hAnsi="Times New Roman" w:cs="Times New Roman"/>
          <w:color w:val="auto"/>
        </w:rPr>
      </w:pPr>
    </w:p>
    <w:p w14:paraId="01039300" w14:textId="77777777" w:rsidR="008240B9" w:rsidRDefault="008240B9" w:rsidP="008240B9">
      <w:pPr>
        <w:rPr>
          <w:rFonts w:ascii="Times New Roman" w:hAnsi="Times New Roman" w:cs="Times New Roman"/>
          <w:b/>
          <w:bCs/>
          <w:color w:val="auto"/>
          <w:lang w:val="en-US"/>
        </w:rPr>
      </w:pPr>
      <w:r w:rsidRPr="008240B9">
        <w:rPr>
          <w:rFonts w:ascii="Times New Roman" w:hAnsi="Times New Roman" w:cs="Times New Roman"/>
          <w:b/>
          <w:bCs/>
          <w:color w:val="auto"/>
          <w:lang w:val="en-US"/>
        </w:rPr>
        <w:t>[ASSINATURA DOS MEMBROS DA BANCA VIA SIPAC]</w:t>
      </w:r>
    </w:p>
    <w:p w14:paraId="18878F3F" w14:textId="77777777" w:rsidR="008240B9" w:rsidRPr="008240B9" w:rsidRDefault="008240B9" w:rsidP="008240B9">
      <w:pPr>
        <w:rPr>
          <w:rFonts w:ascii="Times New Roman" w:hAnsi="Times New Roman" w:cs="Times New Roman"/>
          <w:b/>
          <w:bCs/>
          <w:color w:val="auto"/>
        </w:rPr>
      </w:pPr>
    </w:p>
    <w:p w14:paraId="012B1A1B" w14:textId="77777777" w:rsidR="008240B9" w:rsidRPr="008240B9" w:rsidRDefault="008240B9" w:rsidP="008240B9">
      <w:pPr>
        <w:rPr>
          <w:rFonts w:ascii="Times New Roman" w:hAnsi="Times New Roman" w:cs="Times New Roman"/>
          <w:b/>
          <w:bCs/>
          <w:color w:val="auto"/>
        </w:rPr>
      </w:pPr>
    </w:p>
    <w:p w14:paraId="6D952CA3" w14:textId="77777777" w:rsidR="008240B9" w:rsidRPr="008240B9" w:rsidRDefault="008240B9" w:rsidP="008240B9">
      <w:pPr>
        <w:rPr>
          <w:rFonts w:ascii="Times New Roman" w:hAnsi="Times New Roman" w:cs="Times New Roman"/>
          <w:b/>
          <w:bCs/>
          <w:color w:val="auto"/>
        </w:rPr>
      </w:pPr>
      <w:r w:rsidRPr="008240B9">
        <w:rPr>
          <w:rFonts w:ascii="Times New Roman" w:hAnsi="Times New Roman" w:cs="Times New Roman"/>
          <w:b/>
          <w:bCs/>
          <w:color w:val="auto"/>
          <w:lang w:val="en-US"/>
        </w:rPr>
        <w:t>[ENVIO PARA A COORDENAÇÃO DO CURSO DE ENGENHARIA DE COMPUTAÇÃO]</w:t>
      </w:r>
    </w:p>
    <w:sectPr w:rsidR="008240B9" w:rsidRPr="0082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B9"/>
    <w:rsid w:val="008240B9"/>
    <w:rsid w:val="009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947F"/>
  <w15:chartTrackingRefBased/>
  <w15:docId w15:val="{CA415E51-273F-4026-A430-65C37CE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B9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kern w:val="0"/>
      <w:sz w:val="22"/>
      <w:szCs w:val="22"/>
      <w:lang w:val="pt-BR" w:eastAsia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0B9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0B9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0B9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0B9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B9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0B9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0B9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0B9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0B9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0B9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0B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4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0B9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4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0B9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4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0B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rsid w:val="008240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pt-BR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Oliveira</dc:creator>
  <cp:keywords/>
  <dc:description/>
  <cp:lastModifiedBy>Tiago Alves de Oliveira</cp:lastModifiedBy>
  <cp:revision>1</cp:revision>
  <dcterms:created xsi:type="dcterms:W3CDTF">2025-07-14T13:40:00Z</dcterms:created>
  <dcterms:modified xsi:type="dcterms:W3CDTF">2025-07-14T13:41:00Z</dcterms:modified>
</cp:coreProperties>
</file>